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27" w:rsidRDefault="00022566">
      <w:r>
        <w:rPr>
          <w:noProof/>
        </w:rPr>
        <w:pict>
          <v:rect id="_x0000_s1026" style="position:absolute;margin-left:240.7pt;margin-top:-12.5pt;width:258.95pt;height:53.6pt;z-index:251658240;mso-position-horizontal-relative:margin;mso-position-vertical-relative:margin" fillcolor="#c00000">
            <v:textbox style="mso-next-textbox:#_x0000_s1026">
              <w:txbxContent>
                <w:p w:rsidR="00BF127B" w:rsidRPr="00BF127B" w:rsidRDefault="00BF127B" w:rsidP="00DB392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394C3A" w:rsidRPr="00DB3927" w:rsidRDefault="00394C3A" w:rsidP="00DB3927">
                  <w:pPr>
                    <w:jc w:val="center"/>
                  </w:pPr>
                  <w:r w:rsidRPr="00DB3927">
                    <w:t>Programme A1 : Travailler efficacement avec les chinois</w:t>
                  </w:r>
                </w:p>
              </w:txbxContent>
            </v:textbox>
            <w10:wrap type="square" anchorx="margin" anchory="margin"/>
          </v:rect>
        </w:pict>
      </w:r>
      <w:r w:rsidR="00DE2B7B">
        <w:rPr>
          <w:noProof/>
        </w:rPr>
        <w:drawing>
          <wp:inline distT="0" distB="0" distL="0" distR="0">
            <wp:extent cx="1900555" cy="715645"/>
            <wp:effectExtent l="19050" t="0" r="4445" b="0"/>
            <wp:docPr id="1" name="Image 1" descr="Chin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nfor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148" w:type="dxa"/>
        <w:tblLook w:val="04A0" w:firstRow="1" w:lastRow="0" w:firstColumn="1" w:lastColumn="0" w:noHBand="0" w:noVBand="1"/>
      </w:tblPr>
      <w:tblGrid>
        <w:gridCol w:w="4928"/>
        <w:gridCol w:w="5220"/>
      </w:tblGrid>
      <w:tr w:rsidR="00B06707" w:rsidTr="00881EE9">
        <w:tc>
          <w:tcPr>
            <w:tcW w:w="4928" w:type="dxa"/>
          </w:tcPr>
          <w:p w:rsidR="00470643" w:rsidRPr="008B18A0" w:rsidRDefault="00470643" w:rsidP="00C75412">
            <w:pPr>
              <w:pStyle w:val="Titre1"/>
              <w:ind w:left="0"/>
              <w:outlineLvl w:val="0"/>
              <w:rPr>
                <w:rFonts w:ascii="Times New Roman" w:hAnsi="Times New Roman" w:cs="Times New Roman"/>
                <w:b w:val="0"/>
                <w:sz w:val="18"/>
                <w:lang w:val="fr-FR"/>
              </w:rPr>
            </w:pPr>
          </w:p>
          <w:p w:rsidR="005A293E" w:rsidRPr="005A293E" w:rsidRDefault="00881EE9" w:rsidP="00C75412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Objectifs</w:t>
            </w:r>
          </w:p>
          <w:p w:rsidR="005A293E" w:rsidRPr="005A293E" w:rsidRDefault="005A293E" w:rsidP="00D17BA1">
            <w:pPr>
              <w:pStyle w:val="Paragraphedeliste"/>
              <w:widowControl/>
              <w:numPr>
                <w:ilvl w:val="0"/>
                <w:numId w:val="2"/>
              </w:numPr>
              <w:spacing w:line="276" w:lineRule="auto"/>
              <w:ind w:left="357" w:hanging="357"/>
              <w:contextualSpacing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5A293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Comprendre les différences de culture entre les français et les chinois et les conséquences sur les affaires</w:t>
            </w:r>
          </w:p>
          <w:p w:rsidR="005A293E" w:rsidRPr="005A293E" w:rsidRDefault="005A293E" w:rsidP="00D17BA1">
            <w:pPr>
              <w:pStyle w:val="Paragraphedeliste"/>
              <w:widowControl/>
              <w:numPr>
                <w:ilvl w:val="0"/>
                <w:numId w:val="2"/>
              </w:numPr>
              <w:spacing w:line="276" w:lineRule="auto"/>
              <w:ind w:left="357" w:hanging="357"/>
              <w:contextualSpacing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5A293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Acquérir les compétences pour mieux collaborer avec les chinois</w:t>
            </w:r>
          </w:p>
          <w:p w:rsidR="005A293E" w:rsidRPr="005A293E" w:rsidRDefault="005A293E" w:rsidP="00D17BA1">
            <w:pPr>
              <w:pStyle w:val="Paragraphedeliste"/>
              <w:widowControl/>
              <w:numPr>
                <w:ilvl w:val="0"/>
                <w:numId w:val="2"/>
              </w:numPr>
              <w:spacing w:line="276" w:lineRule="auto"/>
              <w:ind w:left="357" w:hanging="357"/>
              <w:contextualSpacing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5A293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Approfondir la réflexion sur la stratégie de développement en Chine</w:t>
            </w:r>
          </w:p>
          <w:p w:rsidR="005A293E" w:rsidRPr="005A293E" w:rsidRDefault="005A293E" w:rsidP="005A293E">
            <w:pPr>
              <w:rPr>
                <w:rFonts w:cs="Times New Roman"/>
                <w:sz w:val="18"/>
                <w:szCs w:val="18"/>
              </w:rPr>
            </w:pPr>
          </w:p>
          <w:p w:rsidR="005A293E" w:rsidRPr="005A293E" w:rsidRDefault="005A293E" w:rsidP="005A293E">
            <w:pPr>
              <w:rPr>
                <w:rFonts w:cs="Times New Roman"/>
                <w:b/>
                <w:sz w:val="18"/>
                <w:szCs w:val="18"/>
              </w:rPr>
            </w:pPr>
            <w:r w:rsidRPr="005A293E">
              <w:rPr>
                <w:rFonts w:cs="Times New Roman"/>
                <w:b/>
                <w:sz w:val="18"/>
                <w:szCs w:val="18"/>
              </w:rPr>
              <w:t>Présentation du formateur</w:t>
            </w:r>
          </w:p>
          <w:p w:rsidR="005A293E" w:rsidRDefault="005A293E" w:rsidP="005A293E">
            <w:pPr>
              <w:rPr>
                <w:rFonts w:cs="Times New Roman"/>
                <w:sz w:val="18"/>
                <w:szCs w:val="18"/>
              </w:rPr>
            </w:pPr>
          </w:p>
          <w:p w:rsidR="00881EE9" w:rsidRPr="005A293E" w:rsidRDefault="00881EE9" w:rsidP="00881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1EE9">
              <w:rPr>
                <w:rFonts w:cs="Times New Roman"/>
                <w:noProof/>
                <w:sz w:val="18"/>
                <w:szCs w:val="18"/>
              </w:rPr>
              <w:drawing>
                <wp:inline distT="0" distB="0" distL="0" distR="0">
                  <wp:extent cx="1042856" cy="1080000"/>
                  <wp:effectExtent l="19050" t="0" r="4894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remie Souri sans cravate noir reduit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9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85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1EE9" w:rsidRDefault="00881EE9" w:rsidP="005A293E">
            <w:pPr>
              <w:rPr>
                <w:rFonts w:cs="Times New Roman"/>
                <w:sz w:val="18"/>
                <w:szCs w:val="18"/>
              </w:rPr>
            </w:pPr>
          </w:p>
          <w:p w:rsidR="005A293E" w:rsidRPr="005A293E" w:rsidRDefault="005A293E" w:rsidP="00593D60">
            <w:pPr>
              <w:jc w:val="both"/>
              <w:rPr>
                <w:rFonts w:cs="Times New Roman"/>
                <w:sz w:val="18"/>
                <w:szCs w:val="18"/>
              </w:rPr>
            </w:pPr>
            <w:r w:rsidRPr="005A293E">
              <w:rPr>
                <w:rFonts w:cs="Times New Roman"/>
                <w:sz w:val="18"/>
                <w:szCs w:val="18"/>
              </w:rPr>
              <w:t>D’origine chinoise, ancien élève de Tong Ji en Chine et de l’</w:t>
            </w:r>
            <w:proofErr w:type="spellStart"/>
            <w:r w:rsidRPr="005A293E">
              <w:rPr>
                <w:rFonts w:cs="Times New Roman"/>
                <w:sz w:val="18"/>
                <w:szCs w:val="18"/>
              </w:rPr>
              <w:t>Essec</w:t>
            </w:r>
            <w:proofErr w:type="spellEnd"/>
            <w:r w:rsidRPr="005A293E">
              <w:rPr>
                <w:rFonts w:cs="Times New Roman"/>
                <w:sz w:val="18"/>
                <w:szCs w:val="18"/>
              </w:rPr>
              <w:t xml:space="preserve"> en France, </w:t>
            </w:r>
            <w:r w:rsidR="00AA26E5">
              <w:rPr>
                <w:rFonts w:cs="Times New Roman"/>
                <w:sz w:val="18"/>
                <w:szCs w:val="18"/>
              </w:rPr>
              <w:t>il</w:t>
            </w:r>
            <w:r w:rsidRPr="005A293E">
              <w:rPr>
                <w:rFonts w:cs="Times New Roman"/>
                <w:sz w:val="18"/>
                <w:szCs w:val="18"/>
              </w:rPr>
              <w:t xml:space="preserve"> a accompagné une dizaine d’entreprises européennes à développer leurs activités en Chine.</w:t>
            </w:r>
          </w:p>
          <w:p w:rsidR="005A293E" w:rsidRPr="005A293E" w:rsidRDefault="005A293E" w:rsidP="00593D60">
            <w:pPr>
              <w:jc w:val="both"/>
              <w:rPr>
                <w:rFonts w:cs="Times New Roman"/>
                <w:sz w:val="18"/>
                <w:szCs w:val="18"/>
              </w:rPr>
            </w:pPr>
            <w:r w:rsidRPr="005A293E">
              <w:rPr>
                <w:rFonts w:cs="Times New Roman"/>
                <w:sz w:val="18"/>
                <w:szCs w:val="18"/>
              </w:rPr>
              <w:t>Homme de terrain, il aide les entreprises européennes à créer des joint-ventures et à réaliser des acquisitions en Chine. Fort de ses expériences, il a développé une série de modules de formation autour de la Chine. Il intervient auprès des grandes sociétés françaises pour aider leurs cadres à mieux travailler avec les partenaires chinois.</w:t>
            </w:r>
          </w:p>
          <w:p w:rsidR="005A293E" w:rsidRPr="005A293E" w:rsidRDefault="005A293E" w:rsidP="005A293E">
            <w:pPr>
              <w:rPr>
                <w:rFonts w:cs="Times New Roman"/>
                <w:sz w:val="18"/>
                <w:szCs w:val="18"/>
              </w:rPr>
            </w:pPr>
          </w:p>
          <w:p w:rsidR="005A293E" w:rsidRPr="005A293E" w:rsidRDefault="005A293E" w:rsidP="005A293E">
            <w:pPr>
              <w:rPr>
                <w:rFonts w:cs="Times New Roman"/>
                <w:b/>
                <w:sz w:val="18"/>
                <w:szCs w:val="18"/>
              </w:rPr>
            </w:pPr>
            <w:r w:rsidRPr="005A293E">
              <w:rPr>
                <w:rFonts w:cs="Times New Roman"/>
                <w:b/>
                <w:sz w:val="18"/>
                <w:szCs w:val="18"/>
              </w:rPr>
              <w:t>Introduction</w:t>
            </w:r>
          </w:p>
          <w:p w:rsidR="005A293E" w:rsidRPr="005A293E" w:rsidRDefault="005A293E" w:rsidP="005A293E">
            <w:pPr>
              <w:rPr>
                <w:rFonts w:cs="Times New Roman"/>
                <w:sz w:val="18"/>
                <w:szCs w:val="18"/>
              </w:rPr>
            </w:pPr>
          </w:p>
          <w:p w:rsidR="005A293E" w:rsidRPr="005A293E" w:rsidRDefault="005A293E" w:rsidP="005A293E">
            <w:pPr>
              <w:jc w:val="both"/>
              <w:rPr>
                <w:rFonts w:cs="Times New Roman"/>
                <w:sz w:val="18"/>
                <w:szCs w:val="18"/>
              </w:rPr>
            </w:pPr>
            <w:r w:rsidRPr="005A293E">
              <w:rPr>
                <w:rFonts w:cs="Times New Roman"/>
                <w:sz w:val="18"/>
                <w:szCs w:val="18"/>
              </w:rPr>
              <w:t>Les entreprises françaises sont amenées à</w:t>
            </w:r>
            <w:r w:rsidRPr="005A293E">
              <w:rPr>
                <w:rFonts w:cs="Times New Roman"/>
                <w:spacing w:val="-10"/>
                <w:sz w:val="18"/>
                <w:szCs w:val="18"/>
              </w:rPr>
              <w:t xml:space="preserve"> </w:t>
            </w:r>
            <w:r w:rsidRPr="005A293E">
              <w:rPr>
                <w:rFonts w:cs="Times New Roman"/>
                <w:sz w:val="18"/>
                <w:szCs w:val="18"/>
              </w:rPr>
              <w:t>travailler davantage avec les Chinois, d’une part pour</w:t>
            </w:r>
            <w:r w:rsidRPr="005A293E">
              <w:rPr>
                <w:rFonts w:cs="Times New Roman"/>
                <w:spacing w:val="-16"/>
                <w:sz w:val="18"/>
                <w:szCs w:val="18"/>
              </w:rPr>
              <w:t xml:space="preserve"> </w:t>
            </w:r>
            <w:r w:rsidRPr="005A293E">
              <w:rPr>
                <w:rFonts w:cs="Times New Roman"/>
                <w:sz w:val="18"/>
                <w:szCs w:val="18"/>
              </w:rPr>
              <w:t>conquérir ce nouveau marché en forte croissance et d’autre</w:t>
            </w:r>
            <w:r w:rsidRPr="005A293E">
              <w:rPr>
                <w:rFonts w:cs="Times New Roman"/>
                <w:spacing w:val="-21"/>
                <w:sz w:val="18"/>
                <w:szCs w:val="18"/>
              </w:rPr>
              <w:t xml:space="preserve"> </w:t>
            </w:r>
            <w:r w:rsidRPr="005A293E">
              <w:rPr>
                <w:rFonts w:cs="Times New Roman"/>
                <w:sz w:val="18"/>
                <w:szCs w:val="18"/>
              </w:rPr>
              <w:t xml:space="preserve">part pour réaliser du </w:t>
            </w:r>
            <w:proofErr w:type="spellStart"/>
            <w:r w:rsidRPr="005A293E">
              <w:rPr>
                <w:rFonts w:cs="Times New Roman"/>
                <w:sz w:val="18"/>
                <w:szCs w:val="18"/>
              </w:rPr>
              <w:t>sourcing</w:t>
            </w:r>
            <w:proofErr w:type="spellEnd"/>
            <w:r w:rsidRPr="005A293E">
              <w:rPr>
                <w:rFonts w:cs="Times New Roman"/>
                <w:sz w:val="18"/>
                <w:szCs w:val="18"/>
              </w:rPr>
              <w:t>. Comment construire</w:t>
            </w:r>
            <w:r w:rsidRPr="005A293E">
              <w:rPr>
                <w:rFonts w:cs="Times New Roman"/>
                <w:spacing w:val="-6"/>
                <w:sz w:val="18"/>
                <w:szCs w:val="18"/>
              </w:rPr>
              <w:t xml:space="preserve"> </w:t>
            </w:r>
            <w:r w:rsidRPr="005A293E">
              <w:rPr>
                <w:rFonts w:cs="Times New Roman"/>
                <w:sz w:val="18"/>
                <w:szCs w:val="18"/>
              </w:rPr>
              <w:t>la confiance avec les partenaires chinois?</w:t>
            </w:r>
            <w:r w:rsidRPr="005A293E">
              <w:rPr>
                <w:rFonts w:cs="Times New Roman"/>
                <w:spacing w:val="-9"/>
                <w:sz w:val="18"/>
                <w:szCs w:val="18"/>
              </w:rPr>
              <w:t xml:space="preserve"> </w:t>
            </w:r>
            <w:r w:rsidRPr="005A293E">
              <w:rPr>
                <w:rFonts w:cs="Times New Roman"/>
                <w:sz w:val="18"/>
                <w:szCs w:val="18"/>
              </w:rPr>
              <w:t>Comment arriver à une solution gagnant-gagnant ?</w:t>
            </w:r>
            <w:r w:rsidRPr="005A293E">
              <w:rPr>
                <w:rFonts w:cs="Times New Roman"/>
                <w:spacing w:val="-4"/>
                <w:sz w:val="18"/>
                <w:szCs w:val="18"/>
              </w:rPr>
              <w:t xml:space="preserve"> </w:t>
            </w:r>
            <w:r w:rsidRPr="005A293E">
              <w:rPr>
                <w:rFonts w:cs="Times New Roman"/>
                <w:sz w:val="18"/>
                <w:szCs w:val="18"/>
              </w:rPr>
              <w:t>Cette formation a pour but de livrer des clés de la</w:t>
            </w:r>
            <w:r w:rsidRPr="005A293E">
              <w:rPr>
                <w:rFonts w:cs="Times New Roman"/>
                <w:spacing w:val="-18"/>
                <w:sz w:val="18"/>
                <w:szCs w:val="18"/>
              </w:rPr>
              <w:t xml:space="preserve"> </w:t>
            </w:r>
            <w:r w:rsidRPr="005A293E">
              <w:rPr>
                <w:rFonts w:cs="Times New Roman"/>
                <w:sz w:val="18"/>
                <w:szCs w:val="18"/>
              </w:rPr>
              <w:t>réussite.</w:t>
            </w:r>
          </w:p>
          <w:p w:rsidR="005A293E" w:rsidRPr="005A293E" w:rsidRDefault="005A293E" w:rsidP="005A293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5A293E" w:rsidRPr="005A293E" w:rsidRDefault="005A293E" w:rsidP="005A293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A293E">
              <w:rPr>
                <w:rFonts w:cs="Times New Roman"/>
                <w:b/>
                <w:sz w:val="18"/>
                <w:szCs w:val="18"/>
              </w:rPr>
              <w:t>Pédagogie</w:t>
            </w:r>
          </w:p>
          <w:p w:rsidR="005A293E" w:rsidRPr="005A293E" w:rsidRDefault="005A293E" w:rsidP="005A293E">
            <w:pPr>
              <w:jc w:val="both"/>
              <w:rPr>
                <w:rFonts w:cs="Times New Roman"/>
                <w:sz w:val="18"/>
                <w:szCs w:val="18"/>
              </w:rPr>
            </w:pPr>
            <w:r w:rsidRPr="005A293E">
              <w:rPr>
                <w:rFonts w:cs="Times New Roman"/>
                <w:sz w:val="18"/>
                <w:szCs w:val="18"/>
              </w:rPr>
              <w:t xml:space="preserve">Préalablement, un questionnaire à remplir par chaque participant en vue de dégager </w:t>
            </w:r>
            <w:r w:rsidR="00EF6061">
              <w:rPr>
                <w:rFonts w:cs="Times New Roman"/>
                <w:sz w:val="18"/>
                <w:szCs w:val="18"/>
              </w:rPr>
              <w:t>ses</w:t>
            </w:r>
            <w:r w:rsidRPr="005A293E">
              <w:rPr>
                <w:rFonts w:cs="Times New Roman"/>
                <w:sz w:val="18"/>
                <w:szCs w:val="18"/>
              </w:rPr>
              <w:t xml:space="preserve"> centre</w:t>
            </w:r>
            <w:r w:rsidR="00EF6061">
              <w:rPr>
                <w:rFonts w:cs="Times New Roman"/>
                <w:sz w:val="18"/>
                <w:szCs w:val="18"/>
              </w:rPr>
              <w:t>s</w:t>
            </w:r>
            <w:r w:rsidRPr="005A293E">
              <w:rPr>
                <w:rFonts w:cs="Times New Roman"/>
                <w:sz w:val="18"/>
                <w:szCs w:val="18"/>
              </w:rPr>
              <w:t xml:space="preserve"> d’intérêt. </w:t>
            </w:r>
            <w:proofErr w:type="spellStart"/>
            <w:r w:rsidRPr="005A293E">
              <w:rPr>
                <w:rFonts w:cs="Times New Roman"/>
                <w:sz w:val="18"/>
                <w:szCs w:val="18"/>
              </w:rPr>
              <w:t>ChinForm</w:t>
            </w:r>
            <w:proofErr w:type="spellEnd"/>
            <w:r w:rsidRPr="005A293E">
              <w:rPr>
                <w:rFonts w:cs="Times New Roman"/>
                <w:sz w:val="18"/>
                <w:szCs w:val="18"/>
              </w:rPr>
              <w:t xml:space="preserve"> adapte le contenu en fonction de ces éléments.</w:t>
            </w:r>
          </w:p>
          <w:p w:rsidR="005A293E" w:rsidRPr="005A293E" w:rsidRDefault="005A293E" w:rsidP="00BF127B">
            <w:pPr>
              <w:pStyle w:val="Paragraphedeliste"/>
              <w:numPr>
                <w:ilvl w:val="0"/>
                <w:numId w:val="3"/>
              </w:numPr>
              <w:spacing w:before="89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93E">
              <w:rPr>
                <w:rFonts w:ascii="Times New Roman" w:hAnsi="Times New Roman" w:cs="Times New Roman"/>
                <w:sz w:val="18"/>
                <w:szCs w:val="18"/>
              </w:rPr>
              <w:t xml:space="preserve">La </w:t>
            </w:r>
            <w:proofErr w:type="spellStart"/>
            <w:r w:rsidRPr="005A293E">
              <w:rPr>
                <w:rFonts w:ascii="Times New Roman" w:hAnsi="Times New Roman" w:cs="Times New Roman"/>
                <w:sz w:val="18"/>
                <w:szCs w:val="18"/>
              </w:rPr>
              <w:t>présentation</w:t>
            </w:r>
            <w:proofErr w:type="spellEnd"/>
            <w:r w:rsidRPr="005A293E">
              <w:rPr>
                <w:rFonts w:ascii="Times New Roman" w:hAnsi="Times New Roman" w:cs="Times New Roman"/>
                <w:sz w:val="18"/>
                <w:szCs w:val="18"/>
              </w:rPr>
              <w:t xml:space="preserve"> de slides</w:t>
            </w:r>
          </w:p>
          <w:p w:rsidR="005A293E" w:rsidRPr="005A293E" w:rsidRDefault="005A293E" w:rsidP="00BF127B">
            <w:pPr>
              <w:pStyle w:val="Paragraphedeliste"/>
              <w:numPr>
                <w:ilvl w:val="0"/>
                <w:numId w:val="3"/>
              </w:numPr>
              <w:spacing w:before="89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5A293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La lec</w:t>
            </w:r>
            <w:r w:rsidR="00EF606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ture de quelques articles et </w:t>
            </w:r>
            <w:r w:rsidRPr="005A293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discussion</w:t>
            </w:r>
          </w:p>
          <w:p w:rsidR="005A293E" w:rsidRPr="005A293E" w:rsidRDefault="005A293E" w:rsidP="00BF127B">
            <w:pPr>
              <w:pStyle w:val="Paragraphedeliste"/>
              <w:numPr>
                <w:ilvl w:val="0"/>
                <w:numId w:val="3"/>
              </w:numPr>
              <w:spacing w:before="89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93E">
              <w:rPr>
                <w:rFonts w:ascii="Times New Roman" w:hAnsi="Times New Roman" w:cs="Times New Roman"/>
                <w:sz w:val="18"/>
                <w:szCs w:val="18"/>
              </w:rPr>
              <w:t xml:space="preserve">Les </w:t>
            </w:r>
            <w:proofErr w:type="spellStart"/>
            <w:r w:rsidRPr="005A293E">
              <w:rPr>
                <w:rFonts w:ascii="Times New Roman" w:hAnsi="Times New Roman" w:cs="Times New Roman"/>
                <w:sz w:val="18"/>
                <w:szCs w:val="18"/>
              </w:rPr>
              <w:t>vidéos</w:t>
            </w:r>
            <w:proofErr w:type="spellEnd"/>
          </w:p>
          <w:p w:rsidR="005A293E" w:rsidRPr="005A293E" w:rsidRDefault="005A293E" w:rsidP="00BF127B">
            <w:pPr>
              <w:pStyle w:val="Paragraphedeliste"/>
              <w:numPr>
                <w:ilvl w:val="0"/>
                <w:numId w:val="3"/>
              </w:numPr>
              <w:spacing w:before="89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93E">
              <w:rPr>
                <w:rFonts w:ascii="Times New Roman" w:hAnsi="Times New Roman" w:cs="Times New Roman"/>
                <w:sz w:val="18"/>
                <w:szCs w:val="18"/>
              </w:rPr>
              <w:t xml:space="preserve">La </w:t>
            </w:r>
            <w:proofErr w:type="spellStart"/>
            <w:r w:rsidRPr="005A293E">
              <w:rPr>
                <w:rFonts w:ascii="Times New Roman" w:hAnsi="Times New Roman" w:cs="Times New Roman"/>
                <w:sz w:val="18"/>
                <w:szCs w:val="18"/>
              </w:rPr>
              <w:t>mise</w:t>
            </w:r>
            <w:proofErr w:type="spellEnd"/>
            <w:r w:rsidRPr="005A29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293E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5A293E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="00EF6061">
              <w:rPr>
                <w:rFonts w:ascii="Times New Roman" w:hAnsi="Times New Roman" w:cs="Times New Roman"/>
                <w:sz w:val="18"/>
                <w:szCs w:val="18"/>
              </w:rPr>
              <w:t>ituation</w:t>
            </w:r>
          </w:p>
          <w:p w:rsidR="005A293E" w:rsidRPr="005A293E" w:rsidRDefault="005A293E" w:rsidP="00BF127B">
            <w:pPr>
              <w:pStyle w:val="Paragraphedeliste"/>
              <w:numPr>
                <w:ilvl w:val="0"/>
                <w:numId w:val="3"/>
              </w:numPr>
              <w:spacing w:before="89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293E">
              <w:rPr>
                <w:rFonts w:ascii="Times New Roman" w:hAnsi="Times New Roman" w:cs="Times New Roman"/>
                <w:sz w:val="18"/>
                <w:szCs w:val="18"/>
              </w:rPr>
              <w:t>L’analyse</w:t>
            </w:r>
            <w:proofErr w:type="spellEnd"/>
            <w:r w:rsidRPr="005A293E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5A293E">
              <w:rPr>
                <w:rFonts w:ascii="Times New Roman" w:hAnsi="Times New Roman" w:cs="Times New Roman"/>
                <w:sz w:val="18"/>
                <w:szCs w:val="18"/>
              </w:rPr>
              <w:t>cas</w:t>
            </w:r>
            <w:proofErr w:type="spellEnd"/>
            <w:r w:rsidRPr="005A293E">
              <w:rPr>
                <w:rFonts w:ascii="Times New Roman" w:hAnsi="Times New Roman" w:cs="Times New Roman"/>
                <w:sz w:val="18"/>
                <w:szCs w:val="18"/>
              </w:rPr>
              <w:t xml:space="preserve"> et discussion</w:t>
            </w:r>
          </w:p>
          <w:p w:rsidR="005A293E" w:rsidRPr="005A293E" w:rsidRDefault="005A293E" w:rsidP="005A293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5A293E" w:rsidRPr="005A293E" w:rsidRDefault="005A293E" w:rsidP="005A293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A293E">
              <w:rPr>
                <w:rFonts w:cs="Times New Roman"/>
                <w:b/>
                <w:sz w:val="18"/>
                <w:szCs w:val="18"/>
              </w:rPr>
              <w:t>Durée</w:t>
            </w:r>
          </w:p>
          <w:p w:rsidR="005A293E" w:rsidRPr="005A293E" w:rsidRDefault="005A293E" w:rsidP="005A293E">
            <w:pPr>
              <w:jc w:val="both"/>
              <w:rPr>
                <w:rFonts w:cs="Times New Roman"/>
                <w:sz w:val="18"/>
                <w:szCs w:val="18"/>
              </w:rPr>
            </w:pPr>
            <w:r w:rsidRPr="005A293E">
              <w:rPr>
                <w:rFonts w:cs="Times New Roman"/>
                <w:sz w:val="18"/>
                <w:szCs w:val="18"/>
              </w:rPr>
              <w:t>Une journée de 9 :00 à 17 :00</w:t>
            </w:r>
          </w:p>
          <w:p w:rsidR="005A293E" w:rsidRPr="005A293E" w:rsidRDefault="005A293E" w:rsidP="005A293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5A293E" w:rsidRPr="005A293E" w:rsidRDefault="005A293E" w:rsidP="005A293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A293E">
              <w:rPr>
                <w:rFonts w:cs="Times New Roman"/>
                <w:b/>
                <w:sz w:val="18"/>
                <w:szCs w:val="18"/>
              </w:rPr>
              <w:t>Pour qui</w:t>
            </w:r>
          </w:p>
          <w:p w:rsidR="005A293E" w:rsidRPr="005A293E" w:rsidRDefault="005A293E" w:rsidP="005A293E">
            <w:pPr>
              <w:jc w:val="both"/>
              <w:rPr>
                <w:rFonts w:cs="Times New Roman"/>
                <w:sz w:val="18"/>
                <w:szCs w:val="18"/>
              </w:rPr>
            </w:pPr>
            <w:r w:rsidRPr="005A293E">
              <w:rPr>
                <w:rFonts w:cs="Times New Roman"/>
                <w:sz w:val="18"/>
                <w:szCs w:val="18"/>
              </w:rPr>
              <w:t>Ingénieurs et cadres en contact avec la Chine</w:t>
            </w:r>
          </w:p>
          <w:p w:rsidR="005A293E" w:rsidRPr="005A293E" w:rsidRDefault="005A293E" w:rsidP="005A293E">
            <w:pPr>
              <w:jc w:val="both"/>
              <w:rPr>
                <w:rFonts w:cs="Times New Roman"/>
                <w:sz w:val="18"/>
                <w:szCs w:val="18"/>
              </w:rPr>
            </w:pPr>
            <w:r w:rsidRPr="005A293E">
              <w:rPr>
                <w:rFonts w:cs="Times New Roman"/>
                <w:sz w:val="18"/>
                <w:szCs w:val="18"/>
              </w:rPr>
              <w:t>Expatriés des entreprises françaises</w:t>
            </w:r>
          </w:p>
          <w:p w:rsidR="005A293E" w:rsidRPr="005A293E" w:rsidRDefault="005A293E" w:rsidP="005A293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B06707" w:rsidRPr="00C75412" w:rsidRDefault="00B06707" w:rsidP="00022566">
            <w:pPr>
              <w:jc w:val="both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5220" w:type="dxa"/>
          </w:tcPr>
          <w:p w:rsidR="00B06707" w:rsidRPr="008B18A0" w:rsidRDefault="00B06707" w:rsidP="00394C3A">
            <w:pPr>
              <w:rPr>
                <w:rFonts w:cs="Times New Roman"/>
                <w:sz w:val="18"/>
              </w:rPr>
            </w:pPr>
          </w:p>
          <w:p w:rsidR="00B06707" w:rsidRPr="00B7443A" w:rsidRDefault="002D609C" w:rsidP="002D609C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Programme de la formation</w:t>
            </w:r>
          </w:p>
          <w:p w:rsidR="00B06707" w:rsidRPr="00D670E5" w:rsidRDefault="00B06707" w:rsidP="00394C3A">
            <w:pPr>
              <w:rPr>
                <w:rFonts w:cs="Times New Roman"/>
                <w:sz w:val="14"/>
                <w:szCs w:val="18"/>
              </w:rPr>
            </w:pPr>
          </w:p>
          <w:p w:rsidR="00B06707" w:rsidRPr="00B7443A" w:rsidRDefault="00B06707" w:rsidP="00394C3A">
            <w:pPr>
              <w:rPr>
                <w:rFonts w:cs="Times New Roman"/>
                <w:sz w:val="18"/>
                <w:szCs w:val="18"/>
              </w:rPr>
            </w:pPr>
            <w:r w:rsidRPr="00B7443A">
              <w:rPr>
                <w:rFonts w:cs="Times New Roman"/>
                <w:sz w:val="18"/>
                <w:szCs w:val="18"/>
              </w:rPr>
              <w:t>9 :00- 9 :30 Débriefing</w:t>
            </w:r>
          </w:p>
          <w:p w:rsidR="00B06707" w:rsidRPr="00B7443A" w:rsidRDefault="00B06707" w:rsidP="00394C3A">
            <w:pPr>
              <w:rPr>
                <w:rFonts w:cs="Times New Roman"/>
                <w:sz w:val="18"/>
                <w:szCs w:val="18"/>
              </w:rPr>
            </w:pPr>
            <w:r w:rsidRPr="00B7443A">
              <w:rPr>
                <w:rFonts w:cs="Times New Roman"/>
                <w:sz w:val="18"/>
                <w:szCs w:val="18"/>
              </w:rPr>
              <w:t>Enquête dans la salle pour identifier les principaux challenges pour mieux travailler avec les Chinois</w:t>
            </w:r>
          </w:p>
          <w:p w:rsidR="00B06707" w:rsidRPr="005A293E" w:rsidRDefault="00B06707" w:rsidP="00394C3A">
            <w:pPr>
              <w:rPr>
                <w:rFonts w:cs="Times New Roman"/>
                <w:sz w:val="18"/>
                <w:szCs w:val="18"/>
              </w:rPr>
            </w:pPr>
          </w:p>
          <w:p w:rsidR="00B06707" w:rsidRPr="00B7443A" w:rsidRDefault="00B06707" w:rsidP="00394C3A">
            <w:pPr>
              <w:rPr>
                <w:rFonts w:cs="Times New Roman"/>
                <w:sz w:val="18"/>
                <w:szCs w:val="18"/>
              </w:rPr>
            </w:pPr>
            <w:r w:rsidRPr="00B7443A">
              <w:rPr>
                <w:rFonts w:cs="Times New Roman"/>
                <w:sz w:val="18"/>
                <w:szCs w:val="18"/>
              </w:rPr>
              <w:t>9 :30 – 10 :30 La culture chinoise</w:t>
            </w:r>
            <w:r w:rsidRPr="00B7443A">
              <w:rPr>
                <w:rFonts w:cs="Times New Roman"/>
                <w:sz w:val="18"/>
                <w:szCs w:val="18"/>
              </w:rPr>
              <w:br/>
              <w:t>Les fondamentaux de la culture chinoise</w:t>
            </w:r>
            <w:r w:rsidRPr="00B7443A">
              <w:rPr>
                <w:rFonts w:cs="Times New Roman"/>
                <w:sz w:val="18"/>
                <w:szCs w:val="18"/>
              </w:rPr>
              <w:br/>
              <w:t>Différence culturelle entre les Français et les Chinois</w:t>
            </w:r>
            <w:r w:rsidRPr="00B7443A">
              <w:rPr>
                <w:rFonts w:cs="Times New Roman"/>
                <w:sz w:val="18"/>
                <w:szCs w:val="18"/>
              </w:rPr>
              <w:br/>
              <w:t>Impact de la culture chinoise sur leurs affaires</w:t>
            </w:r>
            <w:r w:rsidRPr="00B7443A">
              <w:rPr>
                <w:rFonts w:cs="Times New Roman"/>
                <w:sz w:val="18"/>
                <w:szCs w:val="18"/>
              </w:rPr>
              <w:br/>
              <w:t>Différence culturelle entre les régions chinoises</w:t>
            </w:r>
          </w:p>
          <w:p w:rsidR="00B06707" w:rsidRPr="005A293E" w:rsidRDefault="00B06707" w:rsidP="00394C3A">
            <w:pPr>
              <w:rPr>
                <w:rFonts w:cs="Times New Roman"/>
                <w:sz w:val="18"/>
                <w:szCs w:val="18"/>
              </w:rPr>
            </w:pPr>
            <w:r w:rsidRPr="00B7443A">
              <w:rPr>
                <w:rFonts w:cs="Times New Roman"/>
                <w:sz w:val="18"/>
                <w:szCs w:val="18"/>
              </w:rPr>
              <w:t>Etude de cas : comment gérer les différences culturelles dans une réunion franco-chinoise ?</w:t>
            </w:r>
            <w:r w:rsidRPr="00B7443A">
              <w:rPr>
                <w:rFonts w:cs="Times New Roman"/>
                <w:sz w:val="18"/>
                <w:szCs w:val="18"/>
              </w:rPr>
              <w:br/>
            </w:r>
          </w:p>
          <w:p w:rsidR="00B06707" w:rsidRPr="00B7443A" w:rsidRDefault="00B06707" w:rsidP="00394C3A">
            <w:pPr>
              <w:rPr>
                <w:rFonts w:cs="Times New Roman"/>
                <w:sz w:val="18"/>
                <w:szCs w:val="18"/>
              </w:rPr>
            </w:pPr>
            <w:r w:rsidRPr="00B7443A">
              <w:rPr>
                <w:rFonts w:cs="Times New Roman"/>
                <w:sz w:val="18"/>
                <w:szCs w:val="18"/>
              </w:rPr>
              <w:t>10 :30 – 10 :45 Pause-café</w:t>
            </w:r>
          </w:p>
          <w:p w:rsidR="00B06707" w:rsidRPr="005A293E" w:rsidRDefault="00B06707" w:rsidP="00394C3A">
            <w:pPr>
              <w:rPr>
                <w:rFonts w:cs="Times New Roman"/>
                <w:sz w:val="18"/>
                <w:szCs w:val="18"/>
              </w:rPr>
            </w:pPr>
          </w:p>
          <w:p w:rsidR="00B06707" w:rsidRPr="00B7443A" w:rsidRDefault="00B06707" w:rsidP="00394C3A">
            <w:pPr>
              <w:rPr>
                <w:rFonts w:cs="Times New Roman"/>
                <w:sz w:val="18"/>
                <w:szCs w:val="18"/>
              </w:rPr>
            </w:pPr>
            <w:r w:rsidRPr="00B7443A">
              <w:rPr>
                <w:rFonts w:cs="Times New Roman"/>
                <w:sz w:val="18"/>
                <w:szCs w:val="18"/>
              </w:rPr>
              <w:t xml:space="preserve">10 45: – 11 : 30  </w:t>
            </w:r>
            <w:smartTag w:uri="urn:schemas-microsoft-com:office:smarttags" w:element="PersonName">
              <w:smartTagPr>
                <w:attr w:name="ProductID" w:val="La Chine"/>
              </w:smartTagPr>
              <w:r w:rsidRPr="00B7443A">
                <w:rPr>
                  <w:rFonts w:cs="Times New Roman"/>
                  <w:sz w:val="18"/>
                  <w:szCs w:val="18"/>
                </w:rPr>
                <w:t>La Chine</w:t>
              </w:r>
            </w:smartTag>
            <w:r w:rsidRPr="00B7443A">
              <w:rPr>
                <w:rFonts w:cs="Times New Roman"/>
                <w:sz w:val="18"/>
                <w:szCs w:val="18"/>
              </w:rPr>
              <w:t xml:space="preserve"> d'aujourd'hui et challenges des Chinois</w:t>
            </w:r>
            <w:r w:rsidRPr="00B7443A">
              <w:rPr>
                <w:rFonts w:cs="Times New Roman"/>
                <w:sz w:val="18"/>
                <w:szCs w:val="18"/>
              </w:rPr>
              <w:br/>
              <w:t>Les souvenirs amers des Chinois à l'égard des Occidentaux</w:t>
            </w:r>
            <w:r w:rsidRPr="00B7443A">
              <w:rPr>
                <w:rFonts w:cs="Times New Roman"/>
                <w:sz w:val="18"/>
                <w:szCs w:val="18"/>
              </w:rPr>
              <w:br/>
              <w:t>La réalité du développement effréné</w:t>
            </w:r>
            <w:r w:rsidRPr="00B7443A">
              <w:rPr>
                <w:rFonts w:cs="Times New Roman"/>
                <w:sz w:val="18"/>
                <w:szCs w:val="18"/>
              </w:rPr>
              <w:br/>
              <w:t>L’évolution de la copie vers l’innovation</w:t>
            </w:r>
          </w:p>
          <w:p w:rsidR="00B06707" w:rsidRPr="00B7443A" w:rsidRDefault="00B06707" w:rsidP="00394C3A">
            <w:pPr>
              <w:rPr>
                <w:rFonts w:cs="Times New Roman"/>
                <w:sz w:val="18"/>
                <w:szCs w:val="18"/>
              </w:rPr>
            </w:pPr>
          </w:p>
          <w:p w:rsidR="00B06707" w:rsidRPr="00B7443A" w:rsidRDefault="00B06707" w:rsidP="00394C3A">
            <w:pPr>
              <w:rPr>
                <w:rFonts w:cs="Times New Roman"/>
                <w:sz w:val="18"/>
                <w:szCs w:val="18"/>
              </w:rPr>
            </w:pPr>
            <w:r w:rsidRPr="00B7443A">
              <w:rPr>
                <w:rFonts w:cs="Times New Roman"/>
                <w:sz w:val="18"/>
                <w:szCs w:val="18"/>
              </w:rPr>
              <w:t>11 :30 – 12 :30 Communiquer efficacement  avec les Chinois</w:t>
            </w:r>
            <w:r w:rsidRPr="00B7443A">
              <w:rPr>
                <w:rFonts w:cs="Times New Roman"/>
                <w:sz w:val="18"/>
                <w:szCs w:val="18"/>
              </w:rPr>
              <w:br/>
              <w:t>Les différents modes de communication</w:t>
            </w:r>
            <w:r w:rsidRPr="00B7443A">
              <w:rPr>
                <w:rFonts w:cs="Times New Roman"/>
                <w:sz w:val="18"/>
                <w:szCs w:val="18"/>
              </w:rPr>
              <w:br/>
              <w:t>Les obstacles à une communication efficace</w:t>
            </w:r>
          </w:p>
          <w:p w:rsidR="00B06707" w:rsidRPr="005A293E" w:rsidRDefault="00B06707" w:rsidP="00394C3A">
            <w:pPr>
              <w:rPr>
                <w:rFonts w:cs="Times New Roman"/>
                <w:sz w:val="18"/>
                <w:szCs w:val="18"/>
              </w:rPr>
            </w:pPr>
            <w:r w:rsidRPr="00B7443A">
              <w:rPr>
                <w:rFonts w:cs="Times New Roman"/>
                <w:sz w:val="18"/>
                <w:szCs w:val="18"/>
              </w:rPr>
              <w:t>Les clés pour une communication à distance</w:t>
            </w:r>
            <w:r w:rsidRPr="00B7443A">
              <w:rPr>
                <w:rFonts w:cs="Times New Roman"/>
                <w:sz w:val="18"/>
                <w:szCs w:val="18"/>
              </w:rPr>
              <w:br/>
            </w:r>
          </w:p>
          <w:p w:rsidR="00B06707" w:rsidRPr="00B7443A" w:rsidRDefault="00B06707" w:rsidP="00394C3A">
            <w:pPr>
              <w:rPr>
                <w:rFonts w:cs="Times New Roman"/>
                <w:sz w:val="18"/>
                <w:szCs w:val="18"/>
              </w:rPr>
            </w:pPr>
            <w:r w:rsidRPr="00B7443A">
              <w:rPr>
                <w:rFonts w:cs="Times New Roman"/>
                <w:sz w:val="18"/>
                <w:szCs w:val="18"/>
              </w:rPr>
              <w:t>12 :30 – 14 :00 Déjeuner</w:t>
            </w:r>
          </w:p>
          <w:p w:rsidR="00B06707" w:rsidRPr="005A293E" w:rsidRDefault="00B06707" w:rsidP="00394C3A">
            <w:pPr>
              <w:rPr>
                <w:rFonts w:cs="Times New Roman"/>
                <w:sz w:val="18"/>
                <w:szCs w:val="18"/>
              </w:rPr>
            </w:pPr>
          </w:p>
          <w:p w:rsidR="00B06707" w:rsidRPr="00B7443A" w:rsidRDefault="00B06707" w:rsidP="00394C3A">
            <w:pPr>
              <w:rPr>
                <w:sz w:val="18"/>
                <w:szCs w:val="18"/>
              </w:rPr>
            </w:pPr>
            <w:r w:rsidRPr="00B7443A">
              <w:rPr>
                <w:sz w:val="18"/>
                <w:szCs w:val="18"/>
              </w:rPr>
              <w:t xml:space="preserve">14 :00 – 15 :00 Travail en atelier </w:t>
            </w:r>
          </w:p>
          <w:p w:rsidR="00B06707" w:rsidRPr="00B7443A" w:rsidRDefault="00B06707" w:rsidP="00394C3A">
            <w:pPr>
              <w:rPr>
                <w:sz w:val="18"/>
                <w:szCs w:val="18"/>
              </w:rPr>
            </w:pPr>
            <w:r w:rsidRPr="00B7443A">
              <w:rPr>
                <w:sz w:val="18"/>
                <w:szCs w:val="18"/>
              </w:rPr>
              <w:t xml:space="preserve">3 groupes de travail </w:t>
            </w:r>
          </w:p>
          <w:p w:rsidR="00B06707" w:rsidRPr="00B7443A" w:rsidRDefault="00B06707" w:rsidP="00394C3A">
            <w:pPr>
              <w:rPr>
                <w:sz w:val="18"/>
                <w:szCs w:val="18"/>
              </w:rPr>
            </w:pPr>
            <w:r w:rsidRPr="00B7443A">
              <w:rPr>
                <w:sz w:val="18"/>
                <w:szCs w:val="18"/>
              </w:rPr>
              <w:t>Etude d’un cas concret, discussion, élaboration des solutions</w:t>
            </w:r>
          </w:p>
          <w:p w:rsidR="00B06707" w:rsidRPr="00B7443A" w:rsidRDefault="00B06707" w:rsidP="00394C3A">
            <w:pPr>
              <w:rPr>
                <w:sz w:val="18"/>
                <w:szCs w:val="18"/>
              </w:rPr>
            </w:pPr>
            <w:r w:rsidRPr="00B7443A">
              <w:rPr>
                <w:sz w:val="18"/>
                <w:szCs w:val="18"/>
              </w:rPr>
              <w:t>Présentation à l’auditoire des solutions</w:t>
            </w:r>
          </w:p>
          <w:p w:rsidR="00B06707" w:rsidRPr="005A293E" w:rsidRDefault="00B06707" w:rsidP="00394C3A">
            <w:pPr>
              <w:rPr>
                <w:sz w:val="18"/>
                <w:szCs w:val="18"/>
              </w:rPr>
            </w:pPr>
          </w:p>
          <w:p w:rsidR="00B06707" w:rsidRPr="00B7443A" w:rsidRDefault="00B06707" w:rsidP="00394C3A">
            <w:pPr>
              <w:rPr>
                <w:sz w:val="18"/>
                <w:szCs w:val="18"/>
              </w:rPr>
            </w:pPr>
            <w:r w:rsidRPr="00B7443A">
              <w:rPr>
                <w:sz w:val="18"/>
                <w:szCs w:val="18"/>
              </w:rPr>
              <w:t>15 :00 – 15 :30 Débriefing</w:t>
            </w:r>
          </w:p>
          <w:p w:rsidR="00B06707" w:rsidRPr="005A293E" w:rsidRDefault="00B06707" w:rsidP="00394C3A">
            <w:pPr>
              <w:rPr>
                <w:sz w:val="18"/>
                <w:szCs w:val="18"/>
              </w:rPr>
            </w:pPr>
          </w:p>
          <w:p w:rsidR="00B06707" w:rsidRPr="00B7443A" w:rsidRDefault="00B06707" w:rsidP="00394C3A">
            <w:pPr>
              <w:rPr>
                <w:sz w:val="18"/>
                <w:szCs w:val="18"/>
              </w:rPr>
            </w:pPr>
            <w:r w:rsidRPr="00B7443A">
              <w:rPr>
                <w:sz w:val="18"/>
                <w:szCs w:val="18"/>
              </w:rPr>
              <w:t>15 :30 – 15 :45 Café pause</w:t>
            </w:r>
          </w:p>
          <w:p w:rsidR="00B06707" w:rsidRPr="005A293E" w:rsidRDefault="00B06707" w:rsidP="00394C3A">
            <w:pPr>
              <w:rPr>
                <w:sz w:val="18"/>
                <w:szCs w:val="18"/>
              </w:rPr>
            </w:pPr>
          </w:p>
          <w:p w:rsidR="00B06707" w:rsidRPr="00B7443A" w:rsidRDefault="00B06707" w:rsidP="00394C3A">
            <w:pPr>
              <w:rPr>
                <w:sz w:val="18"/>
                <w:szCs w:val="18"/>
              </w:rPr>
            </w:pPr>
            <w:r w:rsidRPr="00B7443A">
              <w:rPr>
                <w:sz w:val="18"/>
                <w:szCs w:val="18"/>
              </w:rPr>
              <w:t>15 :45 – 16 :30 Travailler avec les Chinois dans l’échange technique</w:t>
            </w:r>
          </w:p>
          <w:p w:rsidR="00B06707" w:rsidRPr="00B7443A" w:rsidRDefault="00B06707" w:rsidP="00394C3A">
            <w:pPr>
              <w:rPr>
                <w:sz w:val="18"/>
                <w:szCs w:val="18"/>
              </w:rPr>
            </w:pPr>
            <w:r w:rsidRPr="00B7443A">
              <w:rPr>
                <w:sz w:val="18"/>
                <w:szCs w:val="18"/>
              </w:rPr>
              <w:t>Les nouveaux clients chinois pour les produits innovants</w:t>
            </w:r>
          </w:p>
          <w:p w:rsidR="00B06707" w:rsidRPr="00B7443A" w:rsidRDefault="00B06707" w:rsidP="00394C3A">
            <w:pPr>
              <w:rPr>
                <w:sz w:val="18"/>
                <w:szCs w:val="18"/>
              </w:rPr>
            </w:pPr>
            <w:r w:rsidRPr="00B7443A">
              <w:rPr>
                <w:sz w:val="18"/>
                <w:szCs w:val="18"/>
              </w:rPr>
              <w:t>Les méthodes pour développer des produits adéquats</w:t>
            </w:r>
          </w:p>
          <w:p w:rsidR="00B06707" w:rsidRPr="00B7443A" w:rsidRDefault="00B06707" w:rsidP="00394C3A">
            <w:pPr>
              <w:rPr>
                <w:sz w:val="18"/>
                <w:szCs w:val="18"/>
              </w:rPr>
            </w:pPr>
            <w:r w:rsidRPr="00B7443A">
              <w:rPr>
                <w:sz w:val="18"/>
                <w:szCs w:val="18"/>
              </w:rPr>
              <w:t>La place des sociétés françaises dans ce nouveau marché</w:t>
            </w:r>
          </w:p>
          <w:p w:rsidR="00B06707" w:rsidRPr="00B7443A" w:rsidRDefault="00B06707" w:rsidP="00394C3A">
            <w:pPr>
              <w:rPr>
                <w:sz w:val="18"/>
                <w:szCs w:val="18"/>
              </w:rPr>
            </w:pPr>
            <w:r w:rsidRPr="00B7443A">
              <w:rPr>
                <w:sz w:val="18"/>
                <w:szCs w:val="18"/>
              </w:rPr>
              <w:t>Les démarches efficaces pour développer de nouveaux produits</w:t>
            </w:r>
          </w:p>
          <w:p w:rsidR="00B06707" w:rsidRPr="00B7443A" w:rsidRDefault="00B06707" w:rsidP="00394C3A">
            <w:pPr>
              <w:rPr>
                <w:sz w:val="18"/>
                <w:szCs w:val="18"/>
              </w:rPr>
            </w:pPr>
            <w:r w:rsidRPr="00B7443A">
              <w:rPr>
                <w:sz w:val="18"/>
                <w:szCs w:val="18"/>
              </w:rPr>
              <w:t xml:space="preserve">La gestion de </w:t>
            </w:r>
            <w:proofErr w:type="spellStart"/>
            <w:r w:rsidRPr="00B7443A">
              <w:rPr>
                <w:sz w:val="18"/>
                <w:szCs w:val="18"/>
              </w:rPr>
              <w:t>teamwork</w:t>
            </w:r>
            <w:proofErr w:type="spellEnd"/>
            <w:r w:rsidRPr="00B7443A">
              <w:rPr>
                <w:sz w:val="18"/>
                <w:szCs w:val="18"/>
              </w:rPr>
              <w:t xml:space="preserve"> avec les Chinois</w:t>
            </w:r>
          </w:p>
          <w:p w:rsidR="00B06707" w:rsidRPr="005A293E" w:rsidRDefault="00B06707" w:rsidP="00394C3A">
            <w:pPr>
              <w:rPr>
                <w:sz w:val="18"/>
                <w:szCs w:val="18"/>
              </w:rPr>
            </w:pPr>
            <w:r w:rsidRPr="00B7443A">
              <w:rPr>
                <w:sz w:val="18"/>
                <w:szCs w:val="18"/>
              </w:rPr>
              <w:br/>
              <w:t>16 :30 – 17 :00</w:t>
            </w:r>
            <w:r w:rsidRPr="00B7443A">
              <w:rPr>
                <w:sz w:val="18"/>
                <w:szCs w:val="18"/>
              </w:rPr>
              <w:br/>
              <w:t>Stratagème de négociation chinois</w:t>
            </w:r>
            <w:r w:rsidRPr="00B7443A">
              <w:rPr>
                <w:sz w:val="18"/>
                <w:szCs w:val="18"/>
              </w:rPr>
              <w:br/>
              <w:t>Style de négociation chinois</w:t>
            </w:r>
            <w:r w:rsidRPr="00B7443A">
              <w:rPr>
                <w:sz w:val="18"/>
                <w:szCs w:val="18"/>
              </w:rPr>
              <w:br/>
              <w:t>Méthode clef pour mieux gérer les contrats</w:t>
            </w:r>
            <w:r w:rsidRPr="00B7443A">
              <w:rPr>
                <w:sz w:val="18"/>
                <w:szCs w:val="18"/>
              </w:rPr>
              <w:br/>
              <w:t>Analyse de cas: Alstom et TGV en Chine</w:t>
            </w:r>
            <w:r w:rsidRPr="00B7443A">
              <w:rPr>
                <w:sz w:val="18"/>
                <w:szCs w:val="18"/>
              </w:rPr>
              <w:br/>
            </w:r>
          </w:p>
          <w:p w:rsidR="00B06707" w:rsidRPr="00B7443A" w:rsidRDefault="00B06707" w:rsidP="00394C3A">
            <w:pPr>
              <w:rPr>
                <w:sz w:val="18"/>
                <w:szCs w:val="18"/>
              </w:rPr>
            </w:pPr>
            <w:r w:rsidRPr="00B7443A">
              <w:rPr>
                <w:sz w:val="18"/>
                <w:szCs w:val="18"/>
              </w:rPr>
              <w:t>17 : 00- 17 :15</w:t>
            </w:r>
          </w:p>
          <w:p w:rsidR="00B06707" w:rsidRPr="00B7443A" w:rsidRDefault="00B06707" w:rsidP="00394C3A">
            <w:pPr>
              <w:rPr>
                <w:sz w:val="18"/>
                <w:szCs w:val="18"/>
              </w:rPr>
            </w:pPr>
            <w:r w:rsidRPr="00B7443A">
              <w:rPr>
                <w:sz w:val="18"/>
                <w:szCs w:val="18"/>
              </w:rPr>
              <w:t>Les regards croisés des Français et Chinois dans la collaboration</w:t>
            </w:r>
          </w:p>
          <w:p w:rsidR="00B06707" w:rsidRPr="005A293E" w:rsidRDefault="00B06707" w:rsidP="00394C3A">
            <w:pPr>
              <w:rPr>
                <w:sz w:val="18"/>
                <w:szCs w:val="18"/>
              </w:rPr>
            </w:pPr>
          </w:p>
          <w:p w:rsidR="00B06707" w:rsidRPr="00B7443A" w:rsidRDefault="00B06707" w:rsidP="00394C3A">
            <w:pPr>
              <w:rPr>
                <w:sz w:val="18"/>
                <w:szCs w:val="18"/>
              </w:rPr>
            </w:pPr>
            <w:r w:rsidRPr="00B7443A">
              <w:rPr>
                <w:sz w:val="18"/>
                <w:szCs w:val="18"/>
              </w:rPr>
              <w:t>17 :15 – 17 :30</w:t>
            </w:r>
          </w:p>
          <w:p w:rsidR="00D670E5" w:rsidRPr="00F40C5C" w:rsidRDefault="00B06707" w:rsidP="005A293E">
            <w:pPr>
              <w:rPr>
                <w:sz w:val="18"/>
                <w:szCs w:val="18"/>
              </w:rPr>
            </w:pPr>
            <w:r w:rsidRPr="00B7443A">
              <w:rPr>
                <w:sz w:val="18"/>
                <w:szCs w:val="18"/>
              </w:rPr>
              <w:t>Débriefing et conclusion</w:t>
            </w:r>
          </w:p>
        </w:tc>
      </w:tr>
    </w:tbl>
    <w:p w:rsidR="00DB3927" w:rsidRDefault="00022566">
      <w:r>
        <w:rPr>
          <w:noProof/>
        </w:rPr>
        <w:pict>
          <v:rect id="_x0000_s1027" style="position:absolute;margin-left:14.3pt;margin-top:13.35pt;width:457.65pt;height:19.4pt;z-index:251659264;mso-position-horizontal-relative:text;mso-position-vertical-relative:text">
            <v:textbox>
              <w:txbxContent>
                <w:p w:rsidR="00F2709A" w:rsidRDefault="00F2709A" w:rsidP="00F2709A">
                  <w:pPr>
                    <w:jc w:val="center"/>
                    <w:rPr>
                      <w:sz w:val="18"/>
                      <w:szCs w:val="16"/>
                    </w:rPr>
                  </w:pPr>
                  <w:proofErr w:type="spellStart"/>
                  <w:r>
                    <w:rPr>
                      <w:b/>
                      <w:sz w:val="18"/>
                      <w:szCs w:val="16"/>
                    </w:rPr>
                    <w:t>ChinForm</w:t>
                  </w:r>
                  <w:proofErr w:type="spellEnd"/>
                  <w:r>
                    <w:rPr>
                      <w:sz w:val="18"/>
                      <w:szCs w:val="16"/>
                    </w:rPr>
                    <w:t xml:space="preserve"> - 3. Avenue de la République, 92400 Courbevoie - Tél : 06 25 44 33 28 - Mail : contact@chinform.com</w:t>
                  </w:r>
                </w:p>
                <w:p w:rsidR="00394C3A" w:rsidRPr="00B06707" w:rsidRDefault="00394C3A" w:rsidP="00470643">
                  <w:pPr>
                    <w:jc w:val="center"/>
                    <w:rPr>
                      <w:sz w:val="18"/>
                      <w:szCs w:val="16"/>
                    </w:rPr>
                  </w:pPr>
                </w:p>
              </w:txbxContent>
            </v:textbox>
          </v:rect>
        </w:pict>
      </w:r>
    </w:p>
    <w:sectPr w:rsidR="00DB3927" w:rsidSect="00DE2B7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12D27"/>
    <w:multiLevelType w:val="hybridMultilevel"/>
    <w:tmpl w:val="BCD23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612F7"/>
    <w:multiLevelType w:val="hybridMultilevel"/>
    <w:tmpl w:val="9006CED6"/>
    <w:lvl w:ilvl="0" w:tplc="5C3AABAA">
      <w:start w:val="1"/>
      <w:numFmt w:val="decimal"/>
      <w:lvlText w:val="%1."/>
      <w:lvlJc w:val="left"/>
      <w:pPr>
        <w:ind w:left="686" w:hanging="224"/>
      </w:pPr>
      <w:rPr>
        <w:rFonts w:ascii="Arial" w:eastAsia="Arial" w:hAnsi="Arial" w:hint="default"/>
        <w:b/>
        <w:bCs/>
        <w:spacing w:val="-1"/>
        <w:w w:val="100"/>
        <w:sz w:val="16"/>
        <w:szCs w:val="16"/>
      </w:rPr>
    </w:lvl>
    <w:lvl w:ilvl="1" w:tplc="1F60084A">
      <w:start w:val="1"/>
      <w:numFmt w:val="bullet"/>
      <w:lvlText w:val=""/>
      <w:lvlJc w:val="left"/>
      <w:pPr>
        <w:ind w:left="1183" w:hanging="360"/>
      </w:pPr>
      <w:rPr>
        <w:rFonts w:ascii="Symbol" w:eastAsia="Symbol" w:hAnsi="Symbol" w:hint="default"/>
        <w:w w:val="100"/>
        <w:sz w:val="16"/>
        <w:szCs w:val="16"/>
      </w:rPr>
    </w:lvl>
    <w:lvl w:ilvl="2" w:tplc="6F26A13C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3" w:tplc="12C46826">
      <w:start w:val="1"/>
      <w:numFmt w:val="bullet"/>
      <w:lvlText w:val="•"/>
      <w:lvlJc w:val="left"/>
      <w:pPr>
        <w:ind w:left="879" w:hanging="360"/>
      </w:pPr>
      <w:rPr>
        <w:rFonts w:hint="default"/>
      </w:rPr>
    </w:lvl>
    <w:lvl w:ilvl="4" w:tplc="0A7EF4EA">
      <w:start w:val="1"/>
      <w:numFmt w:val="bullet"/>
      <w:lvlText w:val="•"/>
      <w:lvlJc w:val="left"/>
      <w:pPr>
        <w:ind w:left="729" w:hanging="360"/>
      </w:pPr>
      <w:rPr>
        <w:rFonts w:hint="default"/>
      </w:rPr>
    </w:lvl>
    <w:lvl w:ilvl="5" w:tplc="7A7C7696">
      <w:start w:val="1"/>
      <w:numFmt w:val="bullet"/>
      <w:lvlText w:val="•"/>
      <w:lvlJc w:val="left"/>
      <w:pPr>
        <w:ind w:left="579" w:hanging="360"/>
      </w:pPr>
      <w:rPr>
        <w:rFonts w:hint="default"/>
      </w:rPr>
    </w:lvl>
    <w:lvl w:ilvl="6" w:tplc="F8D834FE">
      <w:start w:val="1"/>
      <w:numFmt w:val="bullet"/>
      <w:lvlText w:val="•"/>
      <w:lvlJc w:val="left"/>
      <w:pPr>
        <w:ind w:left="428" w:hanging="360"/>
      </w:pPr>
      <w:rPr>
        <w:rFonts w:hint="default"/>
      </w:rPr>
    </w:lvl>
    <w:lvl w:ilvl="7" w:tplc="47BA36CA">
      <w:start w:val="1"/>
      <w:numFmt w:val="bullet"/>
      <w:lvlText w:val="•"/>
      <w:lvlJc w:val="left"/>
      <w:pPr>
        <w:ind w:left="278" w:hanging="360"/>
      </w:pPr>
      <w:rPr>
        <w:rFonts w:hint="default"/>
      </w:rPr>
    </w:lvl>
    <w:lvl w:ilvl="8" w:tplc="6EBA3F5E">
      <w:start w:val="1"/>
      <w:numFmt w:val="bullet"/>
      <w:lvlText w:val="•"/>
      <w:lvlJc w:val="left"/>
      <w:pPr>
        <w:ind w:left="128" w:hanging="360"/>
      </w:pPr>
      <w:rPr>
        <w:rFonts w:hint="default"/>
      </w:rPr>
    </w:lvl>
  </w:abstractNum>
  <w:abstractNum w:abstractNumId="2">
    <w:nsid w:val="7EBC4105"/>
    <w:multiLevelType w:val="hybridMultilevel"/>
    <w:tmpl w:val="212AA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3927"/>
    <w:rsid w:val="00022566"/>
    <w:rsid w:val="00050E48"/>
    <w:rsid w:val="000C3EE9"/>
    <w:rsid w:val="00242179"/>
    <w:rsid w:val="00265AB2"/>
    <w:rsid w:val="002D609C"/>
    <w:rsid w:val="002F3969"/>
    <w:rsid w:val="00320631"/>
    <w:rsid w:val="0032071C"/>
    <w:rsid w:val="003341B4"/>
    <w:rsid w:val="00394C3A"/>
    <w:rsid w:val="003A0180"/>
    <w:rsid w:val="003A1AE2"/>
    <w:rsid w:val="003A554D"/>
    <w:rsid w:val="003D3582"/>
    <w:rsid w:val="00401DCA"/>
    <w:rsid w:val="00470643"/>
    <w:rsid w:val="004D19ED"/>
    <w:rsid w:val="00593D60"/>
    <w:rsid w:val="005A293E"/>
    <w:rsid w:val="00667EB5"/>
    <w:rsid w:val="00725021"/>
    <w:rsid w:val="007369F5"/>
    <w:rsid w:val="00793C6E"/>
    <w:rsid w:val="007A033A"/>
    <w:rsid w:val="00881EE9"/>
    <w:rsid w:val="008B18A0"/>
    <w:rsid w:val="008D19D8"/>
    <w:rsid w:val="00983FA8"/>
    <w:rsid w:val="00994F59"/>
    <w:rsid w:val="00AA26E5"/>
    <w:rsid w:val="00B06707"/>
    <w:rsid w:val="00B16634"/>
    <w:rsid w:val="00B1664A"/>
    <w:rsid w:val="00B16BFD"/>
    <w:rsid w:val="00B43514"/>
    <w:rsid w:val="00B92F7C"/>
    <w:rsid w:val="00BA572D"/>
    <w:rsid w:val="00BE5AD7"/>
    <w:rsid w:val="00BF127B"/>
    <w:rsid w:val="00C3630E"/>
    <w:rsid w:val="00C6451A"/>
    <w:rsid w:val="00C75412"/>
    <w:rsid w:val="00C94622"/>
    <w:rsid w:val="00CE0087"/>
    <w:rsid w:val="00D17BA1"/>
    <w:rsid w:val="00D25580"/>
    <w:rsid w:val="00D43628"/>
    <w:rsid w:val="00D670E5"/>
    <w:rsid w:val="00D76F47"/>
    <w:rsid w:val="00DA4362"/>
    <w:rsid w:val="00DA5376"/>
    <w:rsid w:val="00DB3927"/>
    <w:rsid w:val="00DE2B7B"/>
    <w:rsid w:val="00E70140"/>
    <w:rsid w:val="00EF6061"/>
    <w:rsid w:val="00F03810"/>
    <w:rsid w:val="00F101BF"/>
    <w:rsid w:val="00F2132B"/>
    <w:rsid w:val="00F2709A"/>
    <w:rsid w:val="00F40C5C"/>
    <w:rsid w:val="00F86283"/>
    <w:rsid w:val="00FB366E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fr-FR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07"/>
  </w:style>
  <w:style w:type="paragraph" w:styleId="Titre1">
    <w:name w:val="heading 1"/>
    <w:basedOn w:val="Normal"/>
    <w:link w:val="Titre1Car"/>
    <w:uiPriority w:val="1"/>
    <w:qFormat/>
    <w:rsid w:val="00B06707"/>
    <w:pPr>
      <w:widowControl w:val="0"/>
      <w:spacing w:line="240" w:lineRule="auto"/>
      <w:ind w:left="463"/>
      <w:outlineLvl w:val="0"/>
    </w:pPr>
    <w:rPr>
      <w:rFonts w:ascii="Arial" w:eastAsia="Arial" w:hAnsi="Arial"/>
      <w:b/>
      <w:bCs/>
      <w:sz w:val="16"/>
      <w:szCs w:val="1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B06707"/>
    <w:rPr>
      <w:rFonts w:ascii="Arial" w:eastAsia="Arial" w:hAnsi="Arial"/>
      <w:b/>
      <w:bCs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B067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B06707"/>
    <w:pPr>
      <w:widowControl w:val="0"/>
      <w:spacing w:before="89" w:line="240" w:lineRule="auto"/>
      <w:ind w:left="1183" w:hanging="360"/>
    </w:pPr>
    <w:rPr>
      <w:rFonts w:ascii="Arial" w:eastAsia="Arial" w:hAnsi="Arial"/>
      <w:sz w:val="16"/>
      <w:szCs w:val="16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06707"/>
    <w:rPr>
      <w:rFonts w:ascii="Arial" w:eastAsia="Arial" w:hAnsi="Arial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B06707"/>
    <w:pPr>
      <w:widowControl w:val="0"/>
      <w:spacing w:line="240" w:lineRule="auto"/>
    </w:pPr>
    <w:rPr>
      <w:rFonts w:asciiTheme="minorHAnsi" w:eastAsiaTheme="minorHAnsi" w:hAnsiTheme="minorHAnsi"/>
      <w:sz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2B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222F5-954F-4CB5-8D3B-B45FE17B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Leclercq</dc:creator>
  <cp:lastModifiedBy>Jeremie NI</cp:lastModifiedBy>
  <cp:revision>4</cp:revision>
  <dcterms:created xsi:type="dcterms:W3CDTF">2020-09-18T09:07:00Z</dcterms:created>
  <dcterms:modified xsi:type="dcterms:W3CDTF">2021-06-03T15:04:00Z</dcterms:modified>
</cp:coreProperties>
</file>